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0C" w:rsidRPr="00BA13F2" w:rsidRDefault="00AF5EE7" w:rsidP="00F17320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BA13F2">
        <w:rPr>
          <w:rFonts w:ascii="方正小标宋简体" w:eastAsia="方正小标宋简体" w:hint="eastAsia"/>
          <w:b/>
          <w:bCs/>
          <w:sz w:val="36"/>
          <w:szCs w:val="36"/>
        </w:rPr>
        <w:t>西安外事学院2</w:t>
      </w:r>
      <w:r w:rsidR="00F17320" w:rsidRPr="00BA13F2">
        <w:rPr>
          <w:rFonts w:ascii="方正小标宋简体" w:eastAsia="方正小标宋简体" w:hint="eastAsia"/>
          <w:b/>
          <w:bCs/>
          <w:sz w:val="36"/>
          <w:szCs w:val="36"/>
        </w:rPr>
        <w:t>019</w:t>
      </w:r>
      <w:r w:rsidRPr="00BA13F2">
        <w:rPr>
          <w:rFonts w:ascii="方正小标宋简体" w:eastAsia="方正小标宋简体" w:hint="eastAsia"/>
          <w:b/>
          <w:bCs/>
          <w:sz w:val="36"/>
          <w:szCs w:val="36"/>
        </w:rPr>
        <w:t>年人才</w:t>
      </w:r>
      <w:r w:rsidR="00F76CDE" w:rsidRPr="00BA13F2">
        <w:rPr>
          <w:rFonts w:ascii="方正小标宋简体" w:eastAsia="方正小标宋简体" w:hint="eastAsia"/>
          <w:b/>
          <w:bCs/>
          <w:sz w:val="36"/>
          <w:szCs w:val="36"/>
        </w:rPr>
        <w:t>招聘</w:t>
      </w:r>
      <w:r w:rsidRPr="00BA13F2">
        <w:rPr>
          <w:rFonts w:ascii="方正小标宋简体" w:eastAsia="方正小标宋简体" w:hint="eastAsia"/>
          <w:b/>
          <w:bCs/>
          <w:sz w:val="36"/>
          <w:szCs w:val="36"/>
        </w:rPr>
        <w:t>公告</w:t>
      </w:r>
    </w:p>
    <w:p w:rsidR="00BA13F2" w:rsidRDefault="00AF5EE7" w:rsidP="000B114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</w:t>
      </w:r>
    </w:p>
    <w:p w:rsidR="00F17320" w:rsidRPr="00BA13F2" w:rsidRDefault="008D261C" w:rsidP="000B1141">
      <w:pPr>
        <w:spacing w:line="440" w:lineRule="exact"/>
        <w:rPr>
          <w:rFonts w:ascii="黑体" w:eastAsia="黑体" w:hAnsi="黑体" w:cs="仿宋"/>
          <w:sz w:val="30"/>
          <w:szCs w:val="30"/>
        </w:rPr>
      </w:pPr>
      <w:r>
        <w:rPr>
          <w:rFonts w:ascii="黑体" w:eastAsia="黑体" w:hAnsi="黑体" w:cs="仿宋" w:hint="eastAsia"/>
          <w:sz w:val="30"/>
          <w:szCs w:val="30"/>
        </w:rPr>
        <w:t xml:space="preserve">    </w:t>
      </w:r>
      <w:r w:rsidR="00AF5EE7" w:rsidRPr="00BA13F2">
        <w:rPr>
          <w:rFonts w:ascii="黑体" w:eastAsia="黑体" w:hAnsi="黑体" w:cs="仿宋" w:hint="eastAsia"/>
          <w:sz w:val="30"/>
          <w:szCs w:val="30"/>
        </w:rPr>
        <w:t xml:space="preserve"> </w:t>
      </w:r>
      <w:r w:rsidR="00BA13F2" w:rsidRPr="00BA13F2">
        <w:rPr>
          <w:rFonts w:ascii="黑体" w:eastAsia="黑体" w:hAnsi="黑体" w:cs="仿宋" w:hint="eastAsia"/>
          <w:sz w:val="30"/>
          <w:szCs w:val="30"/>
        </w:rPr>
        <w:t>一、学校简介</w:t>
      </w:r>
    </w:p>
    <w:p w:rsidR="0019660C" w:rsidRDefault="00F17320" w:rsidP="000B114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</w:t>
      </w:r>
      <w:r w:rsidR="00AF5EE7">
        <w:rPr>
          <w:rFonts w:ascii="仿宋" w:eastAsia="仿宋" w:hAnsi="仿宋" w:cs="仿宋" w:hint="eastAsia"/>
          <w:sz w:val="30"/>
          <w:szCs w:val="30"/>
        </w:rPr>
        <w:t>西安外事学院创建于1992年，是</w:t>
      </w:r>
      <w:r w:rsidR="00291BC0">
        <w:rPr>
          <w:rFonts w:ascii="仿宋" w:eastAsia="仿宋" w:hAnsi="仿宋" w:cs="仿宋" w:hint="eastAsia"/>
          <w:sz w:val="30"/>
          <w:szCs w:val="30"/>
        </w:rPr>
        <w:t>经</w:t>
      </w:r>
      <w:r w:rsidR="00AF5EE7">
        <w:rPr>
          <w:rFonts w:ascii="仿宋" w:eastAsia="仿宋" w:hAnsi="仿宋" w:cs="仿宋" w:hint="eastAsia"/>
          <w:sz w:val="30"/>
          <w:szCs w:val="30"/>
        </w:rPr>
        <w:t>教育部批准</w:t>
      </w:r>
      <w:r w:rsidR="00291BC0">
        <w:rPr>
          <w:rFonts w:ascii="仿宋" w:eastAsia="仿宋" w:hAnsi="仿宋" w:cs="仿宋" w:hint="eastAsia"/>
          <w:sz w:val="30"/>
          <w:szCs w:val="30"/>
        </w:rPr>
        <w:t>成立的一所以本科教育为主的国际化、应用型、</w:t>
      </w:r>
      <w:r w:rsidR="008F564C">
        <w:rPr>
          <w:rFonts w:ascii="仿宋" w:eastAsia="仿宋" w:hAnsi="仿宋" w:cs="仿宋" w:hint="eastAsia"/>
          <w:sz w:val="30"/>
          <w:szCs w:val="30"/>
        </w:rPr>
        <w:t>综合性、</w:t>
      </w:r>
      <w:r w:rsidR="00291BC0">
        <w:rPr>
          <w:rFonts w:ascii="仿宋" w:eastAsia="仿宋" w:hAnsi="仿宋" w:cs="仿宋" w:hint="eastAsia"/>
          <w:sz w:val="30"/>
          <w:szCs w:val="30"/>
        </w:rPr>
        <w:t>高水平民办非营利性</w:t>
      </w:r>
      <w:r w:rsidR="00605226">
        <w:rPr>
          <w:rFonts w:ascii="仿宋" w:eastAsia="仿宋" w:hAnsi="仿宋" w:cs="仿宋" w:hint="eastAsia"/>
          <w:sz w:val="30"/>
          <w:szCs w:val="30"/>
        </w:rPr>
        <w:t>普通高校。</w:t>
      </w:r>
    </w:p>
    <w:p w:rsidR="00E91AA4" w:rsidRDefault="001E04E6" w:rsidP="000B1141">
      <w:pPr>
        <w:spacing w:line="44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学</w:t>
      </w:r>
      <w:r w:rsidR="00E91AA4" w:rsidRPr="00E91AA4">
        <w:rPr>
          <w:rFonts w:ascii="仿宋" w:eastAsia="仿宋" w:hAnsi="仿宋" w:cs="仿宋"/>
          <w:sz w:val="30"/>
          <w:szCs w:val="30"/>
        </w:rPr>
        <w:t>校开设本科专业42个、高职专业27个，涵盖经济学、管理学、文学、医学、工学、艺术学、农学、教育学8个学科门类，形成了以经、管、文、医为主，工、艺、农、教协调发展的学科专业体系和独特的创新创业教育、国际化教育、德育教育三大办学特色。学校设有商学院、人文艺术学院、医学院、工学院、国际合作学院、创业学院、七方书院和继续教育学院8个二级学院，主要培养面向经贸物流、文化传媒、医疗保健、智慧制造等产业的应用型人才。在校学生2.1万余名，教职工</w:t>
      </w:r>
      <w:r w:rsidR="00E91AA4">
        <w:rPr>
          <w:rFonts w:ascii="仿宋" w:eastAsia="仿宋" w:hAnsi="仿宋" w:cs="仿宋" w:hint="eastAsia"/>
          <w:sz w:val="30"/>
          <w:szCs w:val="30"/>
        </w:rPr>
        <w:t>近两千</w:t>
      </w:r>
      <w:r w:rsidR="00E91AA4" w:rsidRPr="00E91AA4">
        <w:rPr>
          <w:rFonts w:ascii="仿宋" w:eastAsia="仿宋" w:hAnsi="仿宋" w:cs="仿宋"/>
          <w:sz w:val="30"/>
          <w:szCs w:val="30"/>
        </w:rPr>
        <w:t>人。</w:t>
      </w:r>
    </w:p>
    <w:p w:rsidR="00E91AA4" w:rsidRPr="00E91AA4" w:rsidRDefault="00E91AA4" w:rsidP="000B1141">
      <w:pPr>
        <w:spacing w:line="440" w:lineRule="exact"/>
        <w:ind w:firstLine="600"/>
        <w:rPr>
          <w:rFonts w:ascii="仿宋" w:eastAsia="仿宋" w:hAnsi="仿宋" w:cs="仿宋"/>
          <w:sz w:val="30"/>
          <w:szCs w:val="30"/>
        </w:rPr>
      </w:pPr>
      <w:r w:rsidRPr="00E91AA4">
        <w:rPr>
          <w:rFonts w:ascii="仿宋" w:eastAsia="仿宋" w:hAnsi="仿宋" w:cs="仿宋"/>
          <w:sz w:val="30"/>
          <w:szCs w:val="30"/>
        </w:rPr>
        <w:t>学校获得一系列荣誉，先后被评为“陕西省文明校园”、“陕西省平安校园”、“陕西省依法治校示范校”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E91AA4">
        <w:rPr>
          <w:rFonts w:ascii="仿宋" w:eastAsia="仿宋" w:hAnsi="仿宋" w:cs="仿宋"/>
          <w:sz w:val="30"/>
          <w:szCs w:val="30"/>
        </w:rPr>
        <w:t>“陕西省毕业生就业工作先进集体”荣誉称号</w:t>
      </w:r>
      <w:r w:rsidR="00BA13F2">
        <w:rPr>
          <w:rFonts w:ascii="仿宋" w:eastAsia="仿宋" w:hAnsi="仿宋" w:cs="仿宋" w:hint="eastAsia"/>
          <w:sz w:val="30"/>
          <w:szCs w:val="30"/>
        </w:rPr>
        <w:t>。</w:t>
      </w:r>
      <w:r w:rsidRPr="00E91AA4">
        <w:rPr>
          <w:rFonts w:ascii="仿宋" w:eastAsia="仿宋" w:hAnsi="仿宋" w:cs="仿宋"/>
          <w:sz w:val="30"/>
          <w:szCs w:val="30"/>
        </w:rPr>
        <w:t>作为中国高等教育发展模式的唯一代表，入选美国哈佛大学商学院教学案例</w:t>
      </w:r>
      <w:r w:rsidR="00BA13F2">
        <w:rPr>
          <w:rFonts w:ascii="仿宋" w:eastAsia="仿宋" w:hAnsi="仿宋" w:cs="仿宋" w:hint="eastAsia"/>
          <w:sz w:val="30"/>
          <w:szCs w:val="30"/>
        </w:rPr>
        <w:t>。</w:t>
      </w:r>
      <w:r w:rsidRPr="00E91AA4">
        <w:rPr>
          <w:rFonts w:ascii="仿宋" w:eastAsia="仿宋" w:hAnsi="仿宋" w:cs="仿宋"/>
          <w:sz w:val="30"/>
          <w:szCs w:val="30"/>
        </w:rPr>
        <w:t>荣获新华社“中国创造力管理思想”大奖，并代表中国形象登上美国纽约时代广场荣耀展示</w:t>
      </w:r>
      <w:r w:rsidR="00BA13F2">
        <w:rPr>
          <w:rFonts w:ascii="仿宋" w:eastAsia="仿宋" w:hAnsi="仿宋" w:cs="仿宋" w:hint="eastAsia"/>
          <w:sz w:val="30"/>
          <w:szCs w:val="30"/>
        </w:rPr>
        <w:t>。</w:t>
      </w:r>
      <w:r w:rsidRPr="00E91AA4">
        <w:rPr>
          <w:rFonts w:ascii="仿宋" w:eastAsia="仿宋" w:hAnsi="仿宋" w:cs="仿宋"/>
          <w:sz w:val="30"/>
          <w:szCs w:val="30"/>
        </w:rPr>
        <w:t>2016年，被国家民政部授予“全国先进社会组织”，是当年全省唯一一所获此殊荣的高等学校；荣耀上榜教育部“全国创新创业典型经验高校”榜单，是当年西北地区唯一一所上榜高校；被评为“全国创新创业教育示范学校”荣誉称号，董事长黄藤教授被授予“全国高校创新创业教育先进个人”荣誉称号。2017年，被评为“陕西省首批创新创业教育改革示范高校”，成为16所高校中唯一入选的民办高校；被评为“全国深化创新创业教育改革特色典型经验高校”。</w:t>
      </w:r>
      <w:r w:rsidRPr="00E91AA4">
        <w:rPr>
          <w:rFonts w:ascii="仿宋" w:eastAsia="仿宋" w:hAnsi="仿宋" w:cs="仿宋" w:hint="eastAsia"/>
          <w:sz w:val="30"/>
          <w:szCs w:val="30"/>
        </w:rPr>
        <w:t>2018年，被陕西省教育厅确定为陕西省民办普通本科高校三所“一流学院”建设单位之一。</w:t>
      </w:r>
    </w:p>
    <w:p w:rsidR="0019660C" w:rsidRPr="00BA13F2" w:rsidRDefault="00BA13F2" w:rsidP="000B1141">
      <w:pPr>
        <w:tabs>
          <w:tab w:val="left" w:pos="547"/>
        </w:tabs>
        <w:spacing w:line="440" w:lineRule="exact"/>
        <w:ind w:firstLineChars="200" w:firstLine="602"/>
        <w:rPr>
          <w:rFonts w:ascii="黑体" w:eastAsia="黑体" w:hAnsi="黑体" w:cs="仿宋"/>
          <w:b/>
          <w:bCs/>
          <w:sz w:val="30"/>
          <w:szCs w:val="30"/>
        </w:rPr>
      </w:pPr>
      <w:r w:rsidRPr="00BA13F2">
        <w:rPr>
          <w:rFonts w:ascii="黑体" w:eastAsia="黑体" w:hAnsi="黑体" w:cs="仿宋" w:hint="eastAsia"/>
          <w:b/>
          <w:bCs/>
          <w:sz w:val="30"/>
          <w:szCs w:val="30"/>
        </w:rPr>
        <w:t>二、</w:t>
      </w:r>
      <w:r w:rsidR="00AF5EE7" w:rsidRPr="00BA13F2">
        <w:rPr>
          <w:rFonts w:ascii="黑体" w:eastAsia="黑体" w:hAnsi="黑体" w:cs="仿宋" w:hint="eastAsia"/>
          <w:b/>
          <w:bCs/>
          <w:sz w:val="30"/>
          <w:szCs w:val="30"/>
        </w:rPr>
        <w:t>招聘岗位</w:t>
      </w:r>
    </w:p>
    <w:p w:rsidR="00BA13F2" w:rsidRPr="00BA13F2" w:rsidRDefault="00BA13F2" w:rsidP="000B1141">
      <w:pPr>
        <w:spacing w:line="44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为加强学校人才队伍建设，保障学校事业快速发展，现面向国内外招聘下列人才。</w:t>
      </w:r>
    </w:p>
    <w:p w:rsidR="0019660C" w:rsidRPr="00BA13F2" w:rsidRDefault="00AF5EE7" w:rsidP="000B1141">
      <w:pPr>
        <w:tabs>
          <w:tab w:val="left" w:pos="547"/>
        </w:tabs>
        <w:spacing w:line="440" w:lineRule="exact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 w:rsidRPr="00BA13F2">
        <w:rPr>
          <w:rFonts w:ascii="仿宋" w:eastAsia="仿宋" w:hAnsi="仿宋" w:cs="仿宋" w:hint="eastAsia"/>
          <w:b/>
          <w:sz w:val="30"/>
          <w:szCs w:val="30"/>
        </w:rPr>
        <w:t xml:space="preserve">（一）高层次专家 </w:t>
      </w:r>
    </w:p>
    <w:p w:rsidR="0019660C" w:rsidRDefault="00AF5EE7" w:rsidP="000B1141">
      <w:pPr>
        <w:spacing w:line="44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1.中国科学院院士、中国工程院院士、“长江学者”、国家“千人计划”专家学者等国家级高层次人才。</w:t>
      </w:r>
    </w:p>
    <w:p w:rsidR="0019660C" w:rsidRDefault="00AF5EE7" w:rsidP="000B1141">
      <w:pPr>
        <w:spacing w:line="44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2.外籍专家学者，及有多年国外工作经历的国际化高层次人才。</w:t>
      </w:r>
    </w:p>
    <w:p w:rsidR="0019660C" w:rsidRDefault="00AF5EE7" w:rsidP="000B1141">
      <w:pPr>
        <w:spacing w:line="44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3.陕西省“百人计划”、“创新创业人才”</w:t>
      </w:r>
      <w:r w:rsidR="0071627A"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“三秦学者”等高层次人次。</w:t>
      </w:r>
    </w:p>
    <w:p w:rsidR="0019660C" w:rsidRPr="00BA13F2" w:rsidRDefault="00AF5EE7" w:rsidP="000B1141">
      <w:pPr>
        <w:spacing w:line="440" w:lineRule="exact"/>
        <w:ind w:firstLine="600"/>
        <w:rPr>
          <w:rFonts w:ascii="仿宋" w:eastAsia="仿宋" w:hAnsi="仿宋" w:cs="仿宋"/>
          <w:b/>
          <w:sz w:val="30"/>
          <w:szCs w:val="30"/>
        </w:rPr>
      </w:pPr>
      <w:r w:rsidRPr="00BA13F2">
        <w:rPr>
          <w:rFonts w:ascii="仿宋" w:eastAsia="仿宋" w:hAnsi="仿宋" w:cs="仿宋" w:hint="eastAsia"/>
          <w:b/>
          <w:sz w:val="30"/>
          <w:szCs w:val="30"/>
        </w:rPr>
        <w:t>（二）学科专业带头人</w:t>
      </w:r>
    </w:p>
    <w:p w:rsidR="0019660C" w:rsidRDefault="00AF5EE7" w:rsidP="000B1141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具有教授职务，在学科专业领域内有一定影响的带头人。</w:t>
      </w:r>
    </w:p>
    <w:p w:rsidR="0019660C" w:rsidRPr="00BA13F2" w:rsidRDefault="00AF5EE7" w:rsidP="000B1141">
      <w:pPr>
        <w:spacing w:line="440" w:lineRule="exact"/>
        <w:ind w:firstLine="600"/>
        <w:rPr>
          <w:rFonts w:ascii="仿宋" w:eastAsia="仿宋" w:hAnsi="仿宋" w:cs="仿宋"/>
          <w:b/>
          <w:sz w:val="30"/>
          <w:szCs w:val="30"/>
        </w:rPr>
      </w:pPr>
      <w:r w:rsidRPr="00BA13F2">
        <w:rPr>
          <w:rFonts w:ascii="仿宋" w:eastAsia="仿宋" w:hAnsi="仿宋" w:cs="仿宋" w:hint="eastAsia"/>
          <w:b/>
          <w:sz w:val="30"/>
          <w:szCs w:val="30"/>
        </w:rPr>
        <w:t>（三）博士研究生</w:t>
      </w:r>
    </w:p>
    <w:p w:rsidR="0019660C" w:rsidRDefault="00AF5EE7" w:rsidP="000B1141">
      <w:pPr>
        <w:spacing w:line="44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教学、科研及学科建设等需要的博士研究生。</w:t>
      </w:r>
    </w:p>
    <w:p w:rsidR="0019660C" w:rsidRPr="00BA13F2" w:rsidRDefault="00AF5EE7" w:rsidP="000B1141">
      <w:pPr>
        <w:spacing w:line="440" w:lineRule="exact"/>
        <w:ind w:firstLine="600"/>
        <w:rPr>
          <w:rFonts w:ascii="仿宋" w:eastAsia="仿宋" w:hAnsi="仿宋" w:cs="仿宋"/>
          <w:b/>
          <w:sz w:val="30"/>
          <w:szCs w:val="30"/>
        </w:rPr>
      </w:pPr>
      <w:r w:rsidRPr="00BA13F2">
        <w:rPr>
          <w:rFonts w:ascii="仿宋" w:eastAsia="仿宋" w:hAnsi="仿宋" w:cs="仿宋" w:hint="eastAsia"/>
          <w:b/>
          <w:sz w:val="30"/>
          <w:szCs w:val="30"/>
        </w:rPr>
        <w:t>（四）紧缺专业硕士</w:t>
      </w:r>
    </w:p>
    <w:p w:rsidR="0019660C" w:rsidRDefault="000C7701" w:rsidP="000B1141">
      <w:pPr>
        <w:spacing w:line="44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表演、</w:t>
      </w:r>
      <w:r w:rsidR="00AF5EE7">
        <w:rPr>
          <w:rFonts w:ascii="仿宋" w:eastAsia="仿宋" w:hAnsi="仿宋" w:cs="仿宋" w:hint="eastAsia"/>
          <w:sz w:val="30"/>
          <w:szCs w:val="30"/>
        </w:rPr>
        <w:t>护理、美容、口腔等紧缺专业优秀硕士毕业生。</w:t>
      </w:r>
    </w:p>
    <w:p w:rsidR="006335D6" w:rsidRDefault="006335D6" w:rsidP="006335D6">
      <w:pPr>
        <w:spacing w:line="440" w:lineRule="exact"/>
        <w:ind w:firstLine="600"/>
        <w:rPr>
          <w:rFonts w:ascii="仿宋" w:eastAsia="仿宋" w:hAnsi="仿宋" w:cs="仿宋" w:hint="eastAsia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具体招聘岗位详见：</w:t>
      </w:r>
    </w:p>
    <w:p w:rsidR="00C23C24" w:rsidRDefault="00C23C24" w:rsidP="006335D6">
      <w:pPr>
        <w:spacing w:line="440" w:lineRule="exact"/>
        <w:ind w:firstLine="600"/>
        <w:rPr>
          <w:rFonts w:ascii="仿宋" w:eastAsia="仿宋" w:hAnsi="仿宋" w:cs="仿宋"/>
          <w:b/>
          <w:sz w:val="30"/>
          <w:szCs w:val="30"/>
        </w:rPr>
      </w:pPr>
      <w:r w:rsidRPr="00C23C24">
        <w:rPr>
          <w:rFonts w:ascii="仿宋" w:eastAsia="仿宋" w:hAnsi="仿宋" w:cs="仿宋"/>
          <w:b/>
          <w:sz w:val="30"/>
          <w:szCs w:val="30"/>
        </w:rPr>
        <w:t>http://zhaopin.100zp.com/html/xaiuedu/index.html</w:t>
      </w:r>
      <w:r>
        <w:rPr>
          <w:rFonts w:ascii="仿宋" w:eastAsia="仿宋" w:hAnsi="仿宋" w:cs="仿宋" w:hint="eastAsia"/>
          <w:b/>
          <w:sz w:val="30"/>
          <w:szCs w:val="30"/>
        </w:rPr>
        <w:t xml:space="preserve"> </w:t>
      </w:r>
    </w:p>
    <w:p w:rsidR="0019660C" w:rsidRPr="00BA13F2" w:rsidRDefault="00BA13F2" w:rsidP="00BA4FBC">
      <w:pPr>
        <w:spacing w:line="440" w:lineRule="exact"/>
        <w:ind w:firstLineChars="198" w:firstLine="596"/>
        <w:rPr>
          <w:rFonts w:ascii="黑体" w:eastAsia="黑体" w:hAnsi="黑体" w:cs="仿宋"/>
          <w:b/>
          <w:bCs/>
          <w:sz w:val="30"/>
          <w:szCs w:val="30"/>
        </w:rPr>
      </w:pPr>
      <w:r w:rsidRPr="00BA13F2">
        <w:rPr>
          <w:rFonts w:ascii="黑体" w:eastAsia="黑体" w:hAnsi="黑体" w:cs="仿宋" w:hint="eastAsia"/>
          <w:b/>
          <w:bCs/>
          <w:sz w:val="30"/>
          <w:szCs w:val="30"/>
        </w:rPr>
        <w:t>三、</w:t>
      </w:r>
      <w:r w:rsidR="00AF5EE7" w:rsidRPr="00BA13F2">
        <w:rPr>
          <w:rFonts w:ascii="黑体" w:eastAsia="黑体" w:hAnsi="黑体" w:cs="仿宋" w:hint="eastAsia"/>
          <w:b/>
          <w:bCs/>
          <w:sz w:val="30"/>
          <w:szCs w:val="30"/>
        </w:rPr>
        <w:t>招聘条件</w:t>
      </w:r>
    </w:p>
    <w:p w:rsidR="0019660C" w:rsidRPr="00BA13F2" w:rsidRDefault="00AF5EE7" w:rsidP="000B1141">
      <w:pPr>
        <w:spacing w:line="440" w:lineRule="exac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</w:t>
      </w:r>
      <w:r w:rsidRPr="00BA13F2">
        <w:rPr>
          <w:rFonts w:ascii="仿宋" w:eastAsia="仿宋" w:hAnsi="仿宋" w:cs="仿宋" w:hint="eastAsia"/>
          <w:b/>
          <w:sz w:val="30"/>
          <w:szCs w:val="30"/>
        </w:rPr>
        <w:t>（一）基本条件</w:t>
      </w:r>
    </w:p>
    <w:p w:rsidR="001E04E6" w:rsidRDefault="00AF5EE7" w:rsidP="000B1141">
      <w:pPr>
        <w:numPr>
          <w:ilvl w:val="0"/>
          <w:numId w:val="2"/>
        </w:numPr>
        <w:spacing w:line="440" w:lineRule="exact"/>
        <w:ind w:left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热爱教育事业，具有较强的科研创新能力，并取得较高</w:t>
      </w:r>
    </w:p>
    <w:p w:rsidR="0019660C" w:rsidRPr="001E04E6" w:rsidRDefault="00AF5EE7" w:rsidP="001E04E6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水</w:t>
      </w:r>
      <w:r w:rsidRPr="001E04E6">
        <w:rPr>
          <w:rFonts w:ascii="仿宋" w:eastAsia="仿宋" w:hAnsi="仿宋" w:cs="仿宋" w:hint="eastAsia"/>
          <w:sz w:val="30"/>
          <w:szCs w:val="30"/>
        </w:rPr>
        <w:t>平的科研成果；具有团队合作精神和职业使命感，认同学校文化及办学理念，身心健康。</w:t>
      </w:r>
    </w:p>
    <w:p w:rsidR="0019660C" w:rsidRDefault="00AF5EE7" w:rsidP="000B114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2.高层次专家根据学校实际情况，可不受年龄限制；学科带头人年龄一般不超过55岁；博士研究生年龄一般不超过45岁。</w:t>
      </w:r>
    </w:p>
    <w:p w:rsidR="0019660C" w:rsidRPr="00BA13F2" w:rsidRDefault="00AF5EE7" w:rsidP="000B1141">
      <w:pPr>
        <w:spacing w:line="440" w:lineRule="exact"/>
        <w:ind w:firstLine="600"/>
        <w:rPr>
          <w:rFonts w:ascii="仿宋" w:eastAsia="仿宋" w:hAnsi="仿宋" w:cs="仿宋"/>
          <w:b/>
          <w:sz w:val="30"/>
          <w:szCs w:val="30"/>
        </w:rPr>
      </w:pPr>
      <w:r w:rsidRPr="00BA13F2">
        <w:rPr>
          <w:rFonts w:ascii="仿宋" w:eastAsia="仿宋" w:hAnsi="仿宋" w:cs="仿宋" w:hint="eastAsia"/>
          <w:b/>
          <w:sz w:val="30"/>
          <w:szCs w:val="30"/>
        </w:rPr>
        <w:t>（二）应聘学科带头人条件</w:t>
      </w:r>
    </w:p>
    <w:p w:rsidR="00BA13F2" w:rsidRDefault="0004192F" w:rsidP="000B1141">
      <w:pPr>
        <w:spacing w:line="44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具有教授职称</w:t>
      </w:r>
      <w:r w:rsidR="00AF5EE7">
        <w:rPr>
          <w:rFonts w:ascii="仿宋" w:eastAsia="仿宋" w:hAnsi="仿宋" w:cs="仿宋" w:hint="eastAsia"/>
          <w:sz w:val="30"/>
          <w:szCs w:val="30"/>
        </w:rPr>
        <w:t>，有良好的学术道德、较高的学术造诣、创新型学术思想；组织协调能力</w:t>
      </w:r>
      <w:r>
        <w:rPr>
          <w:rFonts w:ascii="仿宋" w:eastAsia="仿宋" w:hAnsi="仿宋" w:cs="仿宋" w:hint="eastAsia"/>
          <w:sz w:val="30"/>
          <w:szCs w:val="30"/>
        </w:rPr>
        <w:t>强</w:t>
      </w:r>
      <w:r w:rsidR="00AF5EE7">
        <w:rPr>
          <w:rFonts w:ascii="仿宋" w:eastAsia="仿宋" w:hAnsi="仿宋" w:cs="仿宋" w:hint="eastAsia"/>
          <w:sz w:val="30"/>
          <w:szCs w:val="30"/>
        </w:rPr>
        <w:t>，能较快提升所在学科某一研究领域达到国内先进水平。</w:t>
      </w:r>
    </w:p>
    <w:p w:rsidR="0019660C" w:rsidRPr="00BA13F2" w:rsidRDefault="00BA13F2" w:rsidP="000B1141">
      <w:pPr>
        <w:spacing w:line="440" w:lineRule="exact"/>
        <w:ind w:firstLine="600"/>
        <w:rPr>
          <w:rFonts w:ascii="仿宋" w:eastAsia="仿宋" w:hAnsi="仿宋" w:cs="仿宋"/>
          <w:b/>
          <w:sz w:val="30"/>
          <w:szCs w:val="30"/>
        </w:rPr>
      </w:pPr>
      <w:r w:rsidRPr="00BA13F2">
        <w:rPr>
          <w:rFonts w:ascii="仿宋" w:eastAsia="仿宋" w:hAnsi="仿宋" w:cs="仿宋" w:hint="eastAsia"/>
          <w:b/>
          <w:sz w:val="30"/>
          <w:szCs w:val="30"/>
        </w:rPr>
        <w:t>（三）</w:t>
      </w:r>
      <w:r w:rsidR="00AF5EE7" w:rsidRPr="00BA13F2">
        <w:rPr>
          <w:rFonts w:ascii="仿宋" w:eastAsia="仿宋" w:hAnsi="仿宋" w:cs="仿宋" w:hint="eastAsia"/>
          <w:b/>
          <w:sz w:val="30"/>
          <w:szCs w:val="30"/>
        </w:rPr>
        <w:t>应聘博士研究生条件</w:t>
      </w:r>
    </w:p>
    <w:p w:rsidR="0019660C" w:rsidRDefault="00AF5EE7" w:rsidP="000B1141">
      <w:pPr>
        <w:spacing w:line="4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具有良好的学术道德，有</w:t>
      </w:r>
      <w:r w:rsidR="00E26542">
        <w:rPr>
          <w:rFonts w:ascii="仿宋" w:eastAsia="仿宋" w:hAnsi="仿宋" w:cs="仿宋" w:hint="eastAsia"/>
          <w:sz w:val="30"/>
          <w:szCs w:val="30"/>
        </w:rPr>
        <w:t>较强科研能力，专业相同或相近</w:t>
      </w:r>
      <w:r>
        <w:rPr>
          <w:rFonts w:ascii="仿宋" w:eastAsia="仿宋" w:hAnsi="仿宋" w:cs="仿宋" w:hint="eastAsia"/>
          <w:sz w:val="30"/>
          <w:szCs w:val="30"/>
        </w:rPr>
        <w:t xml:space="preserve">。    </w:t>
      </w:r>
    </w:p>
    <w:p w:rsidR="0019660C" w:rsidRPr="00BA13F2" w:rsidRDefault="00AF5EE7" w:rsidP="000B1141">
      <w:pPr>
        <w:spacing w:line="440" w:lineRule="exact"/>
        <w:rPr>
          <w:rFonts w:ascii="黑体" w:eastAsia="黑体" w:hAnsi="黑体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 xml:space="preserve"> </w:t>
      </w:r>
      <w:r w:rsidR="00280E29">
        <w:rPr>
          <w:rFonts w:ascii="仿宋" w:eastAsia="仿宋" w:hAnsi="仿宋" w:cs="仿宋" w:hint="eastAsia"/>
          <w:b/>
          <w:bCs/>
          <w:sz w:val="30"/>
          <w:szCs w:val="30"/>
        </w:rPr>
        <w:t xml:space="preserve">   </w:t>
      </w:r>
      <w:r w:rsidR="00BA13F2">
        <w:rPr>
          <w:rFonts w:ascii="黑体" w:eastAsia="黑体" w:hAnsi="黑体" w:cs="仿宋" w:hint="eastAsia"/>
          <w:b/>
          <w:bCs/>
          <w:sz w:val="30"/>
          <w:szCs w:val="30"/>
        </w:rPr>
        <w:t>四</w:t>
      </w:r>
      <w:r w:rsidRPr="00BA13F2">
        <w:rPr>
          <w:rFonts w:ascii="黑体" w:eastAsia="黑体" w:hAnsi="黑体" w:cs="仿宋" w:hint="eastAsia"/>
          <w:b/>
          <w:bCs/>
          <w:sz w:val="30"/>
          <w:szCs w:val="30"/>
        </w:rPr>
        <w:t>、薪资待遇</w:t>
      </w:r>
    </w:p>
    <w:p w:rsidR="0019660C" w:rsidRDefault="00AF5EE7" w:rsidP="000B1141">
      <w:pPr>
        <w:spacing w:line="44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（一）高层次专家和学科带头人根据学校发展实际，结合本人意愿，一事一议，薪资待遇由双方协商确定。</w:t>
      </w:r>
    </w:p>
    <w:p w:rsidR="0019660C" w:rsidRDefault="00AF5EE7" w:rsidP="000B1141">
      <w:pPr>
        <w:spacing w:line="44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（二）有重大成果、世界一流大学毕业、紧缺专业博士研究生：年薪30-50万，提供住房补贴，安家费10万元</w:t>
      </w:r>
      <w:r w:rsidR="00774BCA">
        <w:rPr>
          <w:rFonts w:ascii="仿宋" w:eastAsia="仿宋" w:hAnsi="仿宋" w:cs="仿宋" w:hint="eastAsia"/>
          <w:sz w:val="30"/>
          <w:szCs w:val="30"/>
        </w:rPr>
        <w:t>，科研启动经费10万以上</w:t>
      </w:r>
      <w:r>
        <w:rPr>
          <w:rFonts w:ascii="仿宋" w:eastAsia="仿宋" w:hAnsi="仿宋" w:cs="仿宋" w:hint="eastAsia"/>
          <w:sz w:val="30"/>
          <w:szCs w:val="30"/>
        </w:rPr>
        <w:t>；专业需求博士：年薪15-30万，</w:t>
      </w:r>
      <w:r w:rsidR="001E04E6">
        <w:rPr>
          <w:rFonts w:ascii="仿宋" w:eastAsia="仿宋" w:hAnsi="仿宋" w:cs="仿宋" w:hint="eastAsia"/>
          <w:sz w:val="30"/>
          <w:szCs w:val="30"/>
        </w:rPr>
        <w:t>安家费5万，提供住房补贴</w:t>
      </w:r>
      <w:r w:rsidR="00774BCA"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科研启动经费5万以上。</w:t>
      </w:r>
    </w:p>
    <w:p w:rsidR="001E04E6" w:rsidRPr="001E04E6" w:rsidRDefault="00331566" w:rsidP="001E04E6">
      <w:pPr>
        <w:spacing w:line="44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（三）紧缺专业硕士</w:t>
      </w:r>
      <w:r w:rsidR="009D5743">
        <w:rPr>
          <w:rFonts w:ascii="仿宋" w:eastAsia="仿宋" w:hAnsi="仿宋" w:cs="仿宋" w:hint="eastAsia"/>
          <w:sz w:val="30"/>
          <w:szCs w:val="30"/>
        </w:rPr>
        <w:t>按照学校工资方案</w:t>
      </w:r>
      <w:r w:rsidR="00DF5713">
        <w:rPr>
          <w:rFonts w:ascii="仿宋" w:eastAsia="仿宋" w:hAnsi="仿宋" w:cs="仿宋" w:hint="eastAsia"/>
          <w:sz w:val="30"/>
          <w:szCs w:val="30"/>
        </w:rPr>
        <w:t>执行。</w:t>
      </w:r>
    </w:p>
    <w:p w:rsidR="0019660C" w:rsidRPr="00BA13F2" w:rsidRDefault="00BA13F2" w:rsidP="001E04E6">
      <w:pPr>
        <w:spacing w:line="440" w:lineRule="exact"/>
        <w:ind w:firstLineChars="198" w:firstLine="596"/>
        <w:rPr>
          <w:rFonts w:ascii="黑体" w:eastAsia="黑体" w:hAnsi="黑体" w:cs="仿宋"/>
          <w:sz w:val="30"/>
          <w:szCs w:val="30"/>
        </w:rPr>
      </w:pPr>
      <w:r>
        <w:rPr>
          <w:rFonts w:ascii="黑体" w:eastAsia="黑体" w:hAnsi="黑体" w:cs="仿宋" w:hint="eastAsia"/>
          <w:b/>
          <w:bCs/>
          <w:sz w:val="30"/>
          <w:szCs w:val="30"/>
        </w:rPr>
        <w:t>五</w:t>
      </w:r>
      <w:r w:rsidR="00AF5EE7" w:rsidRPr="00BA13F2">
        <w:rPr>
          <w:rFonts w:ascii="黑体" w:eastAsia="黑体" w:hAnsi="黑体" w:cs="仿宋" w:hint="eastAsia"/>
          <w:b/>
          <w:bCs/>
          <w:sz w:val="30"/>
          <w:szCs w:val="30"/>
        </w:rPr>
        <w:t>、招聘程序</w:t>
      </w:r>
    </w:p>
    <w:p w:rsidR="0019660C" w:rsidRPr="001E04E6" w:rsidRDefault="001315A4" w:rsidP="001E04E6">
      <w:pPr>
        <w:spacing w:line="440" w:lineRule="exact"/>
        <w:ind w:firstLineChars="200" w:firstLine="600"/>
      </w:pPr>
      <w:r w:rsidRPr="001315A4">
        <w:rPr>
          <w:rFonts w:ascii="仿宋" w:eastAsia="仿宋" w:hAnsi="仿宋" w:cs="仿宋" w:hint="eastAsia"/>
          <w:sz w:val="30"/>
          <w:szCs w:val="30"/>
        </w:rPr>
        <w:t>（一）</w:t>
      </w:r>
      <w:hyperlink r:id="rId9" w:history="1">
        <w:r w:rsidR="00AF5EE7">
          <w:rPr>
            <w:rFonts w:ascii="仿宋" w:eastAsia="仿宋" w:hAnsi="仿宋" w:cs="仿宋" w:hint="eastAsia"/>
            <w:sz w:val="30"/>
            <w:szCs w:val="30"/>
          </w:rPr>
          <w:t>应聘者通过电子邮件、信函、传真等形式提交应聘材</w:t>
        </w:r>
      </w:hyperlink>
      <w:r w:rsidR="00AF5EE7">
        <w:rPr>
          <w:rFonts w:ascii="仿宋" w:eastAsia="仿宋" w:hAnsi="仿宋" w:cs="仿宋" w:hint="eastAsia"/>
          <w:sz w:val="30"/>
          <w:szCs w:val="30"/>
        </w:rPr>
        <w:t>料。学校对应聘材料进行审查</w:t>
      </w:r>
      <w:r w:rsidR="00D20D4E">
        <w:rPr>
          <w:rFonts w:ascii="仿宋" w:eastAsia="仿宋" w:hAnsi="仿宋" w:cs="仿宋" w:hint="eastAsia"/>
          <w:sz w:val="30"/>
          <w:szCs w:val="30"/>
        </w:rPr>
        <w:t>后</w:t>
      </w:r>
      <w:r w:rsidR="00AF5EE7">
        <w:rPr>
          <w:rFonts w:ascii="仿宋" w:eastAsia="仿宋" w:hAnsi="仿宋" w:cs="仿宋" w:hint="eastAsia"/>
          <w:sz w:val="30"/>
          <w:szCs w:val="30"/>
        </w:rPr>
        <w:t>，</w:t>
      </w:r>
      <w:r w:rsidR="00F76935">
        <w:rPr>
          <w:rFonts w:ascii="仿宋" w:eastAsia="仿宋" w:hAnsi="仿宋" w:cs="仿宋" w:hint="eastAsia"/>
          <w:sz w:val="30"/>
          <w:szCs w:val="30"/>
        </w:rPr>
        <w:t>电话通知</w:t>
      </w:r>
      <w:r w:rsidR="00D20D4E">
        <w:rPr>
          <w:rFonts w:ascii="仿宋" w:eastAsia="仿宋" w:hAnsi="仿宋" w:cs="仿宋" w:hint="eastAsia"/>
          <w:sz w:val="30"/>
          <w:szCs w:val="30"/>
        </w:rPr>
        <w:t>符合资质的人员</w:t>
      </w:r>
      <w:r w:rsidR="00AF5EE7">
        <w:rPr>
          <w:rFonts w:ascii="仿宋" w:eastAsia="仿宋" w:hAnsi="仿宋" w:cs="仿宋" w:hint="eastAsia"/>
          <w:sz w:val="30"/>
          <w:szCs w:val="30"/>
        </w:rPr>
        <w:t>参加招聘</w:t>
      </w:r>
      <w:r w:rsidR="00247714">
        <w:rPr>
          <w:rFonts w:ascii="仿宋" w:eastAsia="仿宋" w:hAnsi="仿宋" w:cs="仿宋" w:hint="eastAsia"/>
          <w:sz w:val="30"/>
          <w:szCs w:val="30"/>
        </w:rPr>
        <w:t>环节</w:t>
      </w:r>
      <w:r w:rsidR="00AF5EE7">
        <w:rPr>
          <w:rFonts w:ascii="仿宋" w:eastAsia="仿宋" w:hAnsi="仿宋" w:cs="仿宋" w:hint="eastAsia"/>
          <w:sz w:val="30"/>
          <w:szCs w:val="30"/>
        </w:rPr>
        <w:t>考核。</w:t>
      </w:r>
    </w:p>
    <w:p w:rsidR="0019660C" w:rsidRDefault="004D7C2F" w:rsidP="000B1141">
      <w:pPr>
        <w:spacing w:line="44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</w:t>
      </w:r>
      <w:r w:rsidR="00AF5EE7">
        <w:rPr>
          <w:rFonts w:ascii="仿宋" w:eastAsia="仿宋" w:hAnsi="仿宋" w:cs="仿宋" w:hint="eastAsia"/>
          <w:sz w:val="30"/>
          <w:szCs w:val="30"/>
        </w:rPr>
        <w:t>应聘材料包括：个人简历</w:t>
      </w:r>
      <w:r w:rsidR="004D0B46">
        <w:rPr>
          <w:rFonts w:ascii="仿宋" w:eastAsia="仿宋" w:hAnsi="仿宋" w:cs="仿宋" w:hint="eastAsia"/>
          <w:sz w:val="30"/>
          <w:szCs w:val="30"/>
        </w:rPr>
        <w:t>、</w:t>
      </w:r>
      <w:r w:rsidR="00AF5EE7">
        <w:rPr>
          <w:rFonts w:ascii="仿宋" w:eastAsia="仿宋" w:hAnsi="仿宋" w:cs="仿宋" w:hint="eastAsia"/>
          <w:sz w:val="30"/>
          <w:szCs w:val="30"/>
        </w:rPr>
        <w:t>学历学位证书、职称证书、教师资格证书、各类表彰奖励证书和其他证明材料扫描件或复印件。</w:t>
      </w:r>
    </w:p>
    <w:p w:rsidR="0019660C" w:rsidRDefault="004D7C2F" w:rsidP="000B1141">
      <w:pPr>
        <w:spacing w:line="44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（三）</w:t>
      </w:r>
      <w:r w:rsidR="00AF5EE7">
        <w:rPr>
          <w:rFonts w:ascii="仿宋" w:eastAsia="仿宋" w:hAnsi="仿宋" w:cs="仿宋" w:hint="eastAsia"/>
          <w:sz w:val="30"/>
          <w:szCs w:val="30"/>
        </w:rPr>
        <w:t>招聘考核包括面试、业绩考察、体检等环节，择优录用。</w:t>
      </w:r>
    </w:p>
    <w:p w:rsidR="0019660C" w:rsidRPr="00BA13F2" w:rsidRDefault="00BA13F2" w:rsidP="000B1141">
      <w:pPr>
        <w:spacing w:line="440" w:lineRule="exact"/>
        <w:ind w:left="600"/>
        <w:rPr>
          <w:rFonts w:ascii="黑体" w:eastAsia="黑体" w:hAnsi="黑体" w:cs="仿宋"/>
          <w:b/>
          <w:bCs/>
          <w:sz w:val="30"/>
          <w:szCs w:val="30"/>
        </w:rPr>
      </w:pPr>
      <w:r w:rsidRPr="00BA13F2">
        <w:rPr>
          <w:rFonts w:ascii="黑体" w:eastAsia="黑体" w:hAnsi="黑体" w:cs="仿宋" w:hint="eastAsia"/>
          <w:b/>
          <w:bCs/>
          <w:sz w:val="30"/>
          <w:szCs w:val="30"/>
        </w:rPr>
        <w:t>六、</w:t>
      </w:r>
      <w:r w:rsidR="00AF5EE7" w:rsidRPr="00BA13F2">
        <w:rPr>
          <w:rFonts w:ascii="黑体" w:eastAsia="黑体" w:hAnsi="黑体" w:cs="仿宋" w:hint="eastAsia"/>
          <w:b/>
          <w:bCs/>
          <w:sz w:val="30"/>
          <w:szCs w:val="30"/>
        </w:rPr>
        <w:t xml:space="preserve">联系方式  </w:t>
      </w:r>
    </w:p>
    <w:p w:rsidR="0019660C" w:rsidRDefault="00AF5EE7" w:rsidP="000B1141">
      <w:pPr>
        <w:spacing w:line="440" w:lineRule="exact"/>
        <w:ind w:left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联</w:t>
      </w:r>
      <w:r w:rsidR="00504E13"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系</w:t>
      </w:r>
      <w:r w:rsidR="00504E13"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人：</w:t>
      </w:r>
      <w:r w:rsidR="00DE0D1C">
        <w:rPr>
          <w:rFonts w:ascii="仿宋" w:eastAsia="仿宋" w:hAnsi="仿宋" w:cs="仿宋" w:hint="eastAsia"/>
          <w:sz w:val="30"/>
          <w:szCs w:val="30"/>
        </w:rPr>
        <w:t>潘潇航</w:t>
      </w:r>
      <w:r w:rsidR="00504E13">
        <w:rPr>
          <w:rFonts w:ascii="仿宋" w:eastAsia="仿宋" w:hAnsi="仿宋" w:cs="仿宋" w:hint="eastAsia"/>
          <w:sz w:val="30"/>
          <w:szCs w:val="30"/>
        </w:rPr>
        <w:t>、周政辉</w:t>
      </w:r>
    </w:p>
    <w:p w:rsidR="00BA13F2" w:rsidRDefault="00DE0D1C" w:rsidP="000B1141">
      <w:pPr>
        <w:spacing w:line="440" w:lineRule="exact"/>
        <w:ind w:left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联系电话：029-88751278</w:t>
      </w:r>
      <w:r w:rsidR="00504E13">
        <w:rPr>
          <w:rFonts w:ascii="仿宋" w:eastAsia="仿宋" w:hAnsi="仿宋" w:cs="仿宋" w:hint="eastAsia"/>
          <w:sz w:val="30"/>
          <w:szCs w:val="30"/>
        </w:rPr>
        <w:t>；88751279</w:t>
      </w:r>
    </w:p>
    <w:p w:rsidR="00504E13" w:rsidRDefault="00AF5EE7" w:rsidP="00504E13">
      <w:pPr>
        <w:spacing w:line="440" w:lineRule="exact"/>
        <w:ind w:left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邮</w:t>
      </w:r>
      <w:r w:rsidR="00504E13">
        <w:rPr>
          <w:rFonts w:ascii="仿宋" w:eastAsia="仿宋" w:hAnsi="仿宋" w:cs="仿宋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编：710077</w:t>
      </w:r>
    </w:p>
    <w:p w:rsidR="0019660C" w:rsidRDefault="00AF5EE7" w:rsidP="00504E13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邮寄地址：西安市雁塔区鱼斗路18号西安外事学院人力资源管理办公室</w:t>
      </w:r>
    </w:p>
    <w:p w:rsidR="005F343A" w:rsidRDefault="00AF5EE7" w:rsidP="00CE0E8A">
      <w:pPr>
        <w:spacing w:line="4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投递邮箱</w:t>
      </w:r>
      <w:r w:rsidR="005F343A">
        <w:rPr>
          <w:rFonts w:ascii="仿宋" w:eastAsia="仿宋" w:hAnsi="仿宋" w:cs="仿宋" w:hint="eastAsia"/>
          <w:sz w:val="30"/>
          <w:szCs w:val="30"/>
        </w:rPr>
        <w:t>：</w:t>
      </w:r>
    </w:p>
    <w:p w:rsidR="00D05B29" w:rsidRDefault="00912434" w:rsidP="006335D6">
      <w:pPr>
        <w:spacing w:line="440" w:lineRule="exact"/>
        <w:ind w:left="600"/>
        <w:rPr>
          <w:rFonts w:ascii="仿宋" w:eastAsia="仿宋" w:hAnsi="仿宋" w:cs="仿宋"/>
          <w:b/>
          <w:sz w:val="30"/>
          <w:szCs w:val="30"/>
        </w:rPr>
      </w:pPr>
      <w:hyperlink r:id="rId10" w:history="1">
        <w:r w:rsidR="00D05B29" w:rsidRPr="00C1460C">
          <w:rPr>
            <w:rStyle w:val="a4"/>
            <w:rFonts w:ascii="仿宋" w:eastAsia="仿宋" w:hAnsi="仿宋" w:cs="仿宋" w:hint="eastAsia"/>
            <w:b/>
            <w:sz w:val="30"/>
            <w:szCs w:val="30"/>
          </w:rPr>
          <w:t>renshichu@xaiu.edu.cn、</w:t>
        </w:r>
        <w:r w:rsidR="00C23C24" w:rsidRPr="00C23C24">
          <w:rPr>
            <w:rStyle w:val="a4"/>
            <w:rFonts w:ascii="仿宋" w:eastAsia="仿宋" w:hAnsi="仿宋" w:cs="仿宋"/>
            <w:b/>
            <w:sz w:val="30"/>
            <w:szCs w:val="30"/>
          </w:rPr>
          <w:t>xaiuedursc@126.com</w:t>
        </w:r>
      </w:hyperlink>
    </w:p>
    <w:p w:rsidR="00E57135" w:rsidRDefault="00AF5EE7" w:rsidP="006335D6">
      <w:pPr>
        <w:spacing w:line="440" w:lineRule="exact"/>
        <w:ind w:left="600"/>
        <w:rPr>
          <w:rFonts w:ascii="仿宋" w:eastAsia="仿宋" w:hAnsi="仿宋" w:cs="仿宋"/>
          <w:b/>
          <w:sz w:val="30"/>
          <w:szCs w:val="30"/>
        </w:rPr>
      </w:pPr>
      <w:r w:rsidRPr="00BA13F2">
        <w:rPr>
          <w:rFonts w:ascii="仿宋" w:eastAsia="仿宋" w:hAnsi="仿宋" w:cs="仿宋" w:hint="eastAsia"/>
          <w:b/>
          <w:sz w:val="30"/>
          <w:szCs w:val="30"/>
        </w:rPr>
        <w:t>我们热诚期待您的加盟！</w:t>
      </w:r>
    </w:p>
    <w:sectPr w:rsidR="00E57135" w:rsidSect="006335D6">
      <w:pgSz w:w="11906" w:h="16838"/>
      <w:pgMar w:top="1440" w:right="1786" w:bottom="1440" w:left="1786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0F5" w:rsidRDefault="00C710F5" w:rsidP="00F76CDE">
      <w:r>
        <w:separator/>
      </w:r>
    </w:p>
  </w:endnote>
  <w:endnote w:type="continuationSeparator" w:id="0">
    <w:p w:rsidR="00C710F5" w:rsidRDefault="00C710F5" w:rsidP="00F76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0F5" w:rsidRDefault="00C710F5" w:rsidP="00F76CDE">
      <w:r>
        <w:separator/>
      </w:r>
    </w:p>
  </w:footnote>
  <w:footnote w:type="continuationSeparator" w:id="0">
    <w:p w:rsidR="00C710F5" w:rsidRDefault="00C710F5" w:rsidP="00F76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B122A"/>
    <w:multiLevelType w:val="singleLevel"/>
    <w:tmpl w:val="589B122A"/>
    <w:lvl w:ilvl="0">
      <w:start w:val="1"/>
      <w:numFmt w:val="decimal"/>
      <w:suff w:val="nothing"/>
      <w:lvlText w:val="%1."/>
      <w:lvlJc w:val="left"/>
    </w:lvl>
  </w:abstractNum>
  <w:abstractNum w:abstractNumId="1">
    <w:nsid w:val="589B1653"/>
    <w:multiLevelType w:val="singleLevel"/>
    <w:tmpl w:val="589B1653"/>
    <w:lvl w:ilvl="0">
      <w:start w:val="1"/>
      <w:numFmt w:val="decimal"/>
      <w:suff w:val="nothing"/>
      <w:lvlText w:val="%1."/>
      <w:lvlJc w:val="left"/>
    </w:lvl>
  </w:abstractNum>
  <w:abstractNum w:abstractNumId="2">
    <w:nsid w:val="589B27E7"/>
    <w:multiLevelType w:val="singleLevel"/>
    <w:tmpl w:val="589B27E7"/>
    <w:lvl w:ilvl="0">
      <w:start w:val="3"/>
      <w:numFmt w:val="chineseCounting"/>
      <w:suff w:val="nothing"/>
      <w:lvlText w:val="（%1）"/>
      <w:lvlJc w:val="left"/>
    </w:lvl>
  </w:abstractNum>
  <w:abstractNum w:abstractNumId="3">
    <w:nsid w:val="589B3BB5"/>
    <w:multiLevelType w:val="singleLevel"/>
    <w:tmpl w:val="589B3BB5"/>
    <w:lvl w:ilvl="0">
      <w:start w:val="2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FA06EDA"/>
    <w:rsid w:val="00027D84"/>
    <w:rsid w:val="000407C5"/>
    <w:rsid w:val="0004192F"/>
    <w:rsid w:val="00044AAE"/>
    <w:rsid w:val="000776FA"/>
    <w:rsid w:val="00077A8F"/>
    <w:rsid w:val="00095123"/>
    <w:rsid w:val="000B1141"/>
    <w:rsid w:val="000C05B0"/>
    <w:rsid w:val="000C7701"/>
    <w:rsid w:val="000C7CC3"/>
    <w:rsid w:val="000D7523"/>
    <w:rsid w:val="000F3B38"/>
    <w:rsid w:val="00112BE7"/>
    <w:rsid w:val="001315A4"/>
    <w:rsid w:val="00140153"/>
    <w:rsid w:val="0014711A"/>
    <w:rsid w:val="001571DA"/>
    <w:rsid w:val="001615BF"/>
    <w:rsid w:val="00165FC5"/>
    <w:rsid w:val="001716D3"/>
    <w:rsid w:val="00180045"/>
    <w:rsid w:val="0019660C"/>
    <w:rsid w:val="001A11BA"/>
    <w:rsid w:val="001A30E2"/>
    <w:rsid w:val="001A68B9"/>
    <w:rsid w:val="001B7B7A"/>
    <w:rsid w:val="001D1376"/>
    <w:rsid w:val="001E04E6"/>
    <w:rsid w:val="001F7011"/>
    <w:rsid w:val="001F7B32"/>
    <w:rsid w:val="00200F24"/>
    <w:rsid w:val="00201786"/>
    <w:rsid w:val="0022682A"/>
    <w:rsid w:val="00236B10"/>
    <w:rsid w:val="0024434F"/>
    <w:rsid w:val="00247714"/>
    <w:rsid w:val="00267CF2"/>
    <w:rsid w:val="00270FFF"/>
    <w:rsid w:val="00275C16"/>
    <w:rsid w:val="00280E29"/>
    <w:rsid w:val="00291BC0"/>
    <w:rsid w:val="002A552B"/>
    <w:rsid w:val="002B014D"/>
    <w:rsid w:val="002B443F"/>
    <w:rsid w:val="002D4093"/>
    <w:rsid w:val="002F690D"/>
    <w:rsid w:val="0030766B"/>
    <w:rsid w:val="00314BC3"/>
    <w:rsid w:val="00320C32"/>
    <w:rsid w:val="00323094"/>
    <w:rsid w:val="00327474"/>
    <w:rsid w:val="00327B43"/>
    <w:rsid w:val="00331566"/>
    <w:rsid w:val="003368EC"/>
    <w:rsid w:val="0034008F"/>
    <w:rsid w:val="00341AC3"/>
    <w:rsid w:val="003700DC"/>
    <w:rsid w:val="00371523"/>
    <w:rsid w:val="003B5998"/>
    <w:rsid w:val="003D1AB2"/>
    <w:rsid w:val="004328FC"/>
    <w:rsid w:val="00442CE6"/>
    <w:rsid w:val="004470D7"/>
    <w:rsid w:val="00465A80"/>
    <w:rsid w:val="00481CAA"/>
    <w:rsid w:val="00487795"/>
    <w:rsid w:val="00495E4B"/>
    <w:rsid w:val="004B2C76"/>
    <w:rsid w:val="004C72F9"/>
    <w:rsid w:val="004D0B46"/>
    <w:rsid w:val="004D7C2F"/>
    <w:rsid w:val="004E36D2"/>
    <w:rsid w:val="004F711D"/>
    <w:rsid w:val="00504E13"/>
    <w:rsid w:val="00506B37"/>
    <w:rsid w:val="0054500E"/>
    <w:rsid w:val="00554F13"/>
    <w:rsid w:val="005652A5"/>
    <w:rsid w:val="00574538"/>
    <w:rsid w:val="00581F97"/>
    <w:rsid w:val="005B7CA3"/>
    <w:rsid w:val="005E6179"/>
    <w:rsid w:val="005F270E"/>
    <w:rsid w:val="005F343A"/>
    <w:rsid w:val="00605226"/>
    <w:rsid w:val="006216EB"/>
    <w:rsid w:val="006335D6"/>
    <w:rsid w:val="00633B8A"/>
    <w:rsid w:val="00645458"/>
    <w:rsid w:val="00665E45"/>
    <w:rsid w:val="00666CE4"/>
    <w:rsid w:val="00677736"/>
    <w:rsid w:val="006C7363"/>
    <w:rsid w:val="006C753E"/>
    <w:rsid w:val="006D4DE9"/>
    <w:rsid w:val="00706EFF"/>
    <w:rsid w:val="00714CEA"/>
    <w:rsid w:val="0071627A"/>
    <w:rsid w:val="00717A85"/>
    <w:rsid w:val="007211F5"/>
    <w:rsid w:val="00735E58"/>
    <w:rsid w:val="00743392"/>
    <w:rsid w:val="00771442"/>
    <w:rsid w:val="00774BCA"/>
    <w:rsid w:val="00784EAF"/>
    <w:rsid w:val="007B2AE0"/>
    <w:rsid w:val="007B4594"/>
    <w:rsid w:val="007B59D2"/>
    <w:rsid w:val="007E0DD0"/>
    <w:rsid w:val="007E20A9"/>
    <w:rsid w:val="00800707"/>
    <w:rsid w:val="008122D3"/>
    <w:rsid w:val="00841D2D"/>
    <w:rsid w:val="00853AFC"/>
    <w:rsid w:val="00854113"/>
    <w:rsid w:val="00856933"/>
    <w:rsid w:val="00861EC3"/>
    <w:rsid w:val="0088070B"/>
    <w:rsid w:val="00882482"/>
    <w:rsid w:val="0088323F"/>
    <w:rsid w:val="008A231D"/>
    <w:rsid w:val="008A6BE4"/>
    <w:rsid w:val="008D261C"/>
    <w:rsid w:val="008E151B"/>
    <w:rsid w:val="008E6717"/>
    <w:rsid w:val="008F2AF8"/>
    <w:rsid w:val="008F44D9"/>
    <w:rsid w:val="008F564C"/>
    <w:rsid w:val="008F6E4F"/>
    <w:rsid w:val="00905213"/>
    <w:rsid w:val="00907CCE"/>
    <w:rsid w:val="00912434"/>
    <w:rsid w:val="009362BC"/>
    <w:rsid w:val="00957642"/>
    <w:rsid w:val="009A6778"/>
    <w:rsid w:val="009B5B57"/>
    <w:rsid w:val="009C220B"/>
    <w:rsid w:val="009D136F"/>
    <w:rsid w:val="009D5743"/>
    <w:rsid w:val="00A10C7D"/>
    <w:rsid w:val="00A24B4E"/>
    <w:rsid w:val="00A26932"/>
    <w:rsid w:val="00A56AC5"/>
    <w:rsid w:val="00A609CD"/>
    <w:rsid w:val="00A700ED"/>
    <w:rsid w:val="00A710B0"/>
    <w:rsid w:val="00A83214"/>
    <w:rsid w:val="00AA2B5B"/>
    <w:rsid w:val="00AB0FAE"/>
    <w:rsid w:val="00AB6480"/>
    <w:rsid w:val="00AC72A9"/>
    <w:rsid w:val="00AF40F6"/>
    <w:rsid w:val="00AF5EE7"/>
    <w:rsid w:val="00B070DC"/>
    <w:rsid w:val="00B3211A"/>
    <w:rsid w:val="00B4199E"/>
    <w:rsid w:val="00B457C1"/>
    <w:rsid w:val="00B5362E"/>
    <w:rsid w:val="00B750F9"/>
    <w:rsid w:val="00B75757"/>
    <w:rsid w:val="00B90403"/>
    <w:rsid w:val="00B90F14"/>
    <w:rsid w:val="00B94101"/>
    <w:rsid w:val="00B94E5F"/>
    <w:rsid w:val="00BA13F2"/>
    <w:rsid w:val="00BA4FBC"/>
    <w:rsid w:val="00BC1EC4"/>
    <w:rsid w:val="00BC2091"/>
    <w:rsid w:val="00BE0AA9"/>
    <w:rsid w:val="00BE66F3"/>
    <w:rsid w:val="00BF4AB7"/>
    <w:rsid w:val="00C16659"/>
    <w:rsid w:val="00C23C24"/>
    <w:rsid w:val="00C26CC7"/>
    <w:rsid w:val="00C50187"/>
    <w:rsid w:val="00C710F5"/>
    <w:rsid w:val="00CD57C1"/>
    <w:rsid w:val="00CE0E8A"/>
    <w:rsid w:val="00CE6193"/>
    <w:rsid w:val="00D0420D"/>
    <w:rsid w:val="00D05B29"/>
    <w:rsid w:val="00D20D4E"/>
    <w:rsid w:val="00D23719"/>
    <w:rsid w:val="00D50E49"/>
    <w:rsid w:val="00D57D2C"/>
    <w:rsid w:val="00D63FC5"/>
    <w:rsid w:val="00D94C80"/>
    <w:rsid w:val="00DA24D1"/>
    <w:rsid w:val="00DB20B4"/>
    <w:rsid w:val="00DB5BC7"/>
    <w:rsid w:val="00DE0D1C"/>
    <w:rsid w:val="00DE3CF6"/>
    <w:rsid w:val="00DE5592"/>
    <w:rsid w:val="00DF1A0A"/>
    <w:rsid w:val="00DF5713"/>
    <w:rsid w:val="00E14BE8"/>
    <w:rsid w:val="00E26542"/>
    <w:rsid w:val="00E31018"/>
    <w:rsid w:val="00E33C9D"/>
    <w:rsid w:val="00E5000C"/>
    <w:rsid w:val="00E543A3"/>
    <w:rsid w:val="00E56F5B"/>
    <w:rsid w:val="00E57135"/>
    <w:rsid w:val="00E607EF"/>
    <w:rsid w:val="00E62452"/>
    <w:rsid w:val="00E80507"/>
    <w:rsid w:val="00E91AA4"/>
    <w:rsid w:val="00EB3856"/>
    <w:rsid w:val="00EC70FC"/>
    <w:rsid w:val="00ED068C"/>
    <w:rsid w:val="00EE59D3"/>
    <w:rsid w:val="00EF0CCE"/>
    <w:rsid w:val="00F002D3"/>
    <w:rsid w:val="00F12E54"/>
    <w:rsid w:val="00F14454"/>
    <w:rsid w:val="00F17320"/>
    <w:rsid w:val="00F5626B"/>
    <w:rsid w:val="00F70169"/>
    <w:rsid w:val="00F76935"/>
    <w:rsid w:val="00F76A99"/>
    <w:rsid w:val="00F76CDE"/>
    <w:rsid w:val="00F822E9"/>
    <w:rsid w:val="00F844D0"/>
    <w:rsid w:val="00FA3BF0"/>
    <w:rsid w:val="00FB166C"/>
    <w:rsid w:val="00FB50F8"/>
    <w:rsid w:val="00FB6D00"/>
    <w:rsid w:val="00FC629A"/>
    <w:rsid w:val="00FD214F"/>
    <w:rsid w:val="00FD3396"/>
    <w:rsid w:val="00FE673B"/>
    <w:rsid w:val="00FE7D0C"/>
    <w:rsid w:val="00FF1E91"/>
    <w:rsid w:val="075635B5"/>
    <w:rsid w:val="07C13812"/>
    <w:rsid w:val="0A1628CB"/>
    <w:rsid w:val="0A1C23C4"/>
    <w:rsid w:val="0D8B4963"/>
    <w:rsid w:val="124F7EC2"/>
    <w:rsid w:val="166C74D1"/>
    <w:rsid w:val="16817AA3"/>
    <w:rsid w:val="1B4507E5"/>
    <w:rsid w:val="1C910BEB"/>
    <w:rsid w:val="21093F85"/>
    <w:rsid w:val="22F55F40"/>
    <w:rsid w:val="2C172C3B"/>
    <w:rsid w:val="31CA458F"/>
    <w:rsid w:val="3DB31419"/>
    <w:rsid w:val="3EBE46ED"/>
    <w:rsid w:val="4F0F6387"/>
    <w:rsid w:val="4FA06EDA"/>
    <w:rsid w:val="5CA30447"/>
    <w:rsid w:val="6CD35099"/>
    <w:rsid w:val="6D40587E"/>
    <w:rsid w:val="6F6B082F"/>
    <w:rsid w:val="744B4A18"/>
    <w:rsid w:val="750D3509"/>
    <w:rsid w:val="7A404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60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9660C"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basedOn w:val="a0"/>
    <w:rsid w:val="0019660C"/>
    <w:rPr>
      <w:color w:val="0000FF"/>
      <w:u w:val="none"/>
    </w:rPr>
  </w:style>
  <w:style w:type="paragraph" w:styleId="a5">
    <w:name w:val="header"/>
    <w:basedOn w:val="a"/>
    <w:link w:val="Char"/>
    <w:rsid w:val="00F76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76CDE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F76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76CDE"/>
    <w:rPr>
      <w:rFonts w:ascii="Calibri" w:hAnsi="Calibri"/>
      <w:kern w:val="2"/>
      <w:sz w:val="18"/>
      <w:szCs w:val="18"/>
    </w:rPr>
  </w:style>
  <w:style w:type="table" w:styleId="a7">
    <w:name w:val="Table Grid"/>
    <w:basedOn w:val="a1"/>
    <w:uiPriority w:val="59"/>
    <w:rsid w:val="001571DA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0870">
              <w:marLeft w:val="0"/>
              <w:marRight w:val="0"/>
              <w:marTop w:val="117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5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nshichu@xaiu.edu.cn&#12289;xawsxy_rsngd@163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&#24212;&#32856;&#32773;&#36890;&#36807;&#37038;&#31665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D76F30-F17A-413B-8B04-73921E6E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3</Pages>
  <Words>285</Words>
  <Characters>1627</Characters>
  <Application>Microsoft Office Word</Application>
  <DocSecurity>0</DocSecurity>
  <Lines>13</Lines>
  <Paragraphs>3</Paragraphs>
  <ScaleCrop>false</ScaleCrop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263</cp:revision>
  <cp:lastPrinted>2018-12-11T00:53:00Z</cp:lastPrinted>
  <dcterms:created xsi:type="dcterms:W3CDTF">2017-12-20T01:24:00Z</dcterms:created>
  <dcterms:modified xsi:type="dcterms:W3CDTF">2018-12-18T06:51:00Z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